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A9" w:rsidRPr="00EC24CD" w:rsidRDefault="001101A9" w:rsidP="001101A9">
      <w:pPr>
        <w:spacing w:line="240" w:lineRule="auto"/>
        <w:jc w:val="center"/>
        <w:rPr>
          <w:rFonts w:ascii="Trebuchet MS" w:hAnsi="Trebuchet MS"/>
          <w:b/>
          <w:color w:val="000000"/>
          <w:sz w:val="24"/>
          <w:szCs w:val="24"/>
          <w:lang w:val="en-US"/>
        </w:rPr>
      </w:pPr>
      <w:r w:rsidRPr="00EC24CD">
        <w:rPr>
          <w:rFonts w:ascii="Trebuchet MS" w:hAnsi="Trebuchet MS"/>
          <w:b/>
          <w:color w:val="000000"/>
          <w:sz w:val="24"/>
          <w:szCs w:val="24"/>
          <w:lang w:val="en-US"/>
        </w:rPr>
        <w:t>ITALIAN DAYS ON HIGHER EDUCATION 2017</w:t>
      </w:r>
    </w:p>
    <w:p w:rsidR="001101A9" w:rsidRPr="00EC24CD" w:rsidRDefault="001101A9" w:rsidP="00C45880">
      <w:pPr>
        <w:spacing w:after="120" w:line="240" w:lineRule="auto"/>
        <w:rPr>
          <w:rFonts w:ascii="Trebuchet MS" w:hAnsi="Trebuchet MS" w:cs="Arial"/>
          <w:b/>
          <w:color w:val="000000"/>
          <w:sz w:val="24"/>
          <w:szCs w:val="24"/>
          <w:lang w:val="en-US"/>
        </w:rPr>
      </w:pPr>
    </w:p>
    <w:p w:rsidR="00C45880" w:rsidRPr="00EC24CD" w:rsidRDefault="00C45880" w:rsidP="001101A9">
      <w:pPr>
        <w:spacing w:after="120" w:line="240" w:lineRule="auto"/>
        <w:jc w:val="center"/>
        <w:rPr>
          <w:rFonts w:ascii="Trebuchet MS" w:hAnsi="Trebuchet MS" w:cs="Arial"/>
          <w:b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b/>
          <w:color w:val="000000"/>
          <w:sz w:val="24"/>
          <w:szCs w:val="24"/>
          <w:lang w:val="en-US"/>
        </w:rPr>
        <w:t>MONDAY</w:t>
      </w:r>
      <w:r w:rsidR="006E1368" w:rsidRPr="00EC24CD">
        <w:rPr>
          <w:rFonts w:ascii="Trebuchet MS" w:hAnsi="Trebuchet MS" w:cs="Arial"/>
          <w:b/>
          <w:color w:val="000000"/>
          <w:sz w:val="24"/>
          <w:szCs w:val="24"/>
          <w:lang w:val="en-US"/>
        </w:rPr>
        <w:t xml:space="preserve">- </w:t>
      </w:r>
      <w:r w:rsidRPr="00EC24CD">
        <w:rPr>
          <w:rFonts w:ascii="Trebuchet MS" w:hAnsi="Trebuchet MS" w:cs="Arial"/>
          <w:b/>
          <w:color w:val="000000"/>
          <w:sz w:val="24"/>
          <w:szCs w:val="24"/>
          <w:lang w:val="en-US"/>
        </w:rPr>
        <w:t>27</w:t>
      </w:r>
      <w:r w:rsidRPr="001D71F0">
        <w:rPr>
          <w:rFonts w:ascii="Trebuchet MS" w:hAnsi="Trebuchet MS" w:cs="Arial"/>
          <w:b/>
          <w:color w:val="000000"/>
          <w:sz w:val="24"/>
          <w:szCs w:val="24"/>
          <w:vertAlign w:val="superscript"/>
          <w:lang w:val="en-US"/>
        </w:rPr>
        <w:t>th</w:t>
      </w:r>
      <w:r w:rsidR="001D71F0">
        <w:rPr>
          <w:rFonts w:ascii="Trebuchet MS" w:hAnsi="Trebuchet MS" w:cs="Arial"/>
          <w:b/>
          <w:color w:val="000000"/>
          <w:sz w:val="24"/>
          <w:szCs w:val="24"/>
          <w:lang w:val="en-US"/>
        </w:rPr>
        <w:t xml:space="preserve"> </w:t>
      </w:r>
      <w:r w:rsidRPr="00EC24CD">
        <w:rPr>
          <w:rFonts w:ascii="Trebuchet MS" w:hAnsi="Trebuchet MS" w:cs="Arial"/>
          <w:b/>
          <w:color w:val="000000"/>
          <w:sz w:val="24"/>
          <w:szCs w:val="24"/>
          <w:lang w:val="en-US"/>
        </w:rPr>
        <w:t>NOVEMBER</w:t>
      </w:r>
    </w:p>
    <w:p w:rsidR="00C45880" w:rsidRPr="00EC24CD" w:rsidRDefault="00C45880" w:rsidP="00C45880">
      <w:pPr>
        <w:spacing w:after="120" w:line="240" w:lineRule="auto"/>
        <w:rPr>
          <w:rFonts w:ascii="Trebuchet MS" w:hAnsi="Trebuchet MS" w:cs="Arial"/>
          <w:b/>
          <w:color w:val="000000"/>
          <w:sz w:val="24"/>
          <w:szCs w:val="24"/>
          <w:lang w:val="en-US"/>
        </w:rPr>
      </w:pPr>
    </w:p>
    <w:p w:rsidR="00C45880" w:rsidRPr="00EC24CD" w:rsidRDefault="00C45880" w:rsidP="001101A9">
      <w:pPr>
        <w:spacing w:after="120" w:line="240" w:lineRule="auto"/>
        <w:jc w:val="center"/>
        <w:rPr>
          <w:rFonts w:ascii="Trebuchet MS" w:hAnsi="Trebuchet MS" w:cs="Arial"/>
          <w:b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b/>
          <w:color w:val="000000"/>
          <w:sz w:val="24"/>
          <w:szCs w:val="24"/>
          <w:lang w:val="en-US"/>
        </w:rPr>
        <w:t>KOLKATA</w:t>
      </w:r>
    </w:p>
    <w:p w:rsidR="001101A9" w:rsidRPr="00EC24CD" w:rsidRDefault="001101A9" w:rsidP="001101A9">
      <w:pPr>
        <w:spacing w:after="120" w:line="240" w:lineRule="auto"/>
        <w:jc w:val="center"/>
        <w:rPr>
          <w:rFonts w:ascii="Trebuchet MS" w:hAnsi="Trebuchet MS" w:cs="Arial"/>
          <w:color w:val="000000"/>
          <w:sz w:val="24"/>
          <w:szCs w:val="24"/>
          <w:lang w:val="en-US"/>
        </w:rPr>
      </w:pPr>
    </w:p>
    <w:p w:rsidR="00C45880" w:rsidRPr="00EC24CD" w:rsidRDefault="00C45880" w:rsidP="00C45880">
      <w:pPr>
        <w:spacing w:line="240" w:lineRule="auto"/>
        <w:jc w:val="center"/>
        <w:rPr>
          <w:rFonts w:ascii="Trebuchet MS" w:hAnsi="Trebuchet MS" w:cs="Arial"/>
          <w:b/>
          <w:color w:val="000000"/>
          <w:sz w:val="24"/>
          <w:szCs w:val="24"/>
          <w:u w:val="single"/>
          <w:lang w:val="en-US"/>
        </w:rPr>
      </w:pPr>
      <w:r w:rsidRPr="00EC24CD">
        <w:rPr>
          <w:rFonts w:ascii="Trebuchet MS" w:hAnsi="Trebuchet MS" w:cs="Arial"/>
          <w:b/>
          <w:color w:val="000000"/>
          <w:sz w:val="24"/>
          <w:szCs w:val="24"/>
          <w:u w:val="single"/>
          <w:lang w:val="en-US"/>
        </w:rPr>
        <w:t>Consulate Garden</w:t>
      </w:r>
    </w:p>
    <w:p w:rsidR="001101A9" w:rsidRPr="00EC24CD" w:rsidRDefault="001101A9" w:rsidP="00C45880">
      <w:pPr>
        <w:spacing w:line="240" w:lineRule="auto"/>
        <w:jc w:val="center"/>
        <w:rPr>
          <w:rFonts w:ascii="Trebuchet MS" w:hAnsi="Trebuchet MS" w:cs="Arial"/>
          <w:b/>
          <w:color w:val="000000"/>
          <w:sz w:val="24"/>
          <w:szCs w:val="24"/>
          <w:u w:val="single"/>
          <w:lang w:val="en-US"/>
        </w:rPr>
      </w:pPr>
    </w:p>
    <w:p w:rsidR="00C45880" w:rsidRPr="00EC24CD" w:rsidRDefault="00C45880" w:rsidP="00C45880">
      <w:pPr>
        <w:spacing w:after="120" w:line="240" w:lineRule="auto"/>
        <w:ind w:left="709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09.00 – 10.00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  <w:t>Road Show Registration</w:t>
      </w:r>
    </w:p>
    <w:p w:rsidR="00C45880" w:rsidRPr="00EC24CD" w:rsidRDefault="00C45880" w:rsidP="00C45880">
      <w:pPr>
        <w:spacing w:after="120" w:line="240" w:lineRule="auto"/>
        <w:ind w:left="709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i/>
          <w:color w:val="000000"/>
          <w:sz w:val="24"/>
          <w:szCs w:val="24"/>
          <w:lang w:val="en-US"/>
        </w:rPr>
        <w:t>Coordinated by the Consul General – Damiano Francovigh</w:t>
      </w:r>
    </w:p>
    <w:p w:rsidR="00C45880" w:rsidRPr="00EC24CD" w:rsidRDefault="00C45880" w:rsidP="00C45880">
      <w:pPr>
        <w:spacing w:after="120" w:line="240" w:lineRule="auto"/>
        <w:ind w:left="709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10.00 – 10.10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  <w:t>Greetings</w:t>
      </w:r>
      <w:bookmarkStart w:id="0" w:name="_GoBack"/>
      <w:bookmarkEnd w:id="0"/>
    </w:p>
    <w:p w:rsidR="00C45880" w:rsidRPr="00EC24CD" w:rsidRDefault="00C45880" w:rsidP="00C45880">
      <w:pPr>
        <w:tabs>
          <w:tab w:val="left" w:pos="1985"/>
          <w:tab w:val="left" w:pos="2127"/>
        </w:tabs>
        <w:spacing w:after="120" w:line="240" w:lineRule="auto"/>
        <w:ind w:left="2124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  <w:t>Consul General – Damiano Francovigh</w:t>
      </w:r>
    </w:p>
    <w:p w:rsidR="00C45880" w:rsidRPr="00EC24CD" w:rsidRDefault="00C45880" w:rsidP="00C45880">
      <w:pPr>
        <w:tabs>
          <w:tab w:val="left" w:pos="1985"/>
          <w:tab w:val="left" w:pos="2127"/>
        </w:tabs>
        <w:spacing w:after="120" w:line="240" w:lineRule="auto"/>
        <w:ind w:left="2124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  <w:t xml:space="preserve">Secretary General of </w:t>
      </w:r>
      <w:proofErr w:type="spellStart"/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Uni</w:t>
      </w:r>
      <w:proofErr w:type="spellEnd"/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 xml:space="preserve">-Italia – Alberto </w:t>
      </w:r>
      <w:proofErr w:type="spellStart"/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Ortolani</w:t>
      </w:r>
      <w:proofErr w:type="spellEnd"/>
    </w:p>
    <w:p w:rsidR="00C45880" w:rsidRPr="00EC24CD" w:rsidRDefault="00C45880" w:rsidP="00C45880">
      <w:pPr>
        <w:tabs>
          <w:tab w:val="left" w:pos="1985"/>
        </w:tabs>
        <w:spacing w:after="120" w:line="240" w:lineRule="auto"/>
        <w:ind w:left="2832" w:hanging="2123"/>
        <w:jc w:val="both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10.10 – 10.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4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  <w:t>Presentation of the</w:t>
      </w:r>
      <w:r w:rsidR="000F4674">
        <w:rPr>
          <w:rFonts w:ascii="Trebuchet MS" w:hAnsi="Trebuchet MS" w:cs="Arial"/>
          <w:color w:val="000000"/>
          <w:sz w:val="24"/>
          <w:szCs w:val="24"/>
          <w:lang w:val="en-US"/>
        </w:rPr>
        <w:t xml:space="preserve"> </w:t>
      </w:r>
      <w:r w:rsidRPr="00EC24CD">
        <w:rPr>
          <w:rFonts w:ascii="Trebuchet MS" w:hAnsi="Trebuchet MS" w:cs="Arial"/>
          <w:i/>
          <w:color w:val="000000"/>
          <w:sz w:val="24"/>
          <w:szCs w:val="24"/>
          <w:lang w:val="en-US"/>
        </w:rPr>
        <w:t xml:space="preserve">Italian University System </w:t>
      </w:r>
      <w:r w:rsidR="006E1368" w:rsidRPr="00EC24CD">
        <w:rPr>
          <w:rFonts w:ascii="Trebuchet MS" w:hAnsi="Trebuchet MS" w:cs="Arial"/>
          <w:i/>
          <w:color w:val="000000"/>
          <w:sz w:val="24"/>
          <w:szCs w:val="24"/>
          <w:lang w:val="en-US"/>
        </w:rPr>
        <w:t>and the System of Higher Education in Art and Music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 xml:space="preserve">– 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 xml:space="preserve">National Expert for the Promotion of European Higher Education - Salvatore </w:t>
      </w:r>
      <w:proofErr w:type="spellStart"/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Bitonti</w:t>
      </w:r>
      <w:proofErr w:type="spellEnd"/>
    </w:p>
    <w:p w:rsidR="00C45880" w:rsidRPr="00EC24CD" w:rsidRDefault="00C45880" w:rsidP="00C45880">
      <w:pPr>
        <w:tabs>
          <w:tab w:val="left" w:pos="1985"/>
        </w:tabs>
        <w:spacing w:after="0" w:line="240" w:lineRule="auto"/>
        <w:ind w:left="2830" w:hanging="2121"/>
        <w:jc w:val="both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10.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4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 – 1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5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i/>
          <w:color w:val="000000"/>
          <w:sz w:val="24"/>
          <w:szCs w:val="24"/>
          <w:lang w:val="en-US"/>
        </w:rPr>
        <w:t>Invest Your Talent</w:t>
      </w:r>
      <w:r w:rsidR="00E77FC0">
        <w:rPr>
          <w:rFonts w:ascii="Trebuchet MS" w:hAnsi="Trebuchet MS" w:cs="Arial"/>
          <w:i/>
          <w:color w:val="000000"/>
          <w:sz w:val="24"/>
          <w:szCs w:val="24"/>
          <w:lang w:val="en-US"/>
        </w:rPr>
        <w:t xml:space="preserve"> 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Project Presentation</w:t>
      </w:r>
    </w:p>
    <w:p w:rsidR="00C45880" w:rsidRPr="00EC24CD" w:rsidRDefault="00C45880" w:rsidP="00C45880">
      <w:pPr>
        <w:tabs>
          <w:tab w:val="left" w:pos="1985"/>
        </w:tabs>
        <w:spacing w:after="120" w:line="240" w:lineRule="auto"/>
        <w:ind w:left="2832" w:hanging="2123"/>
        <w:jc w:val="both"/>
        <w:rPr>
          <w:rFonts w:ascii="Trebuchet MS" w:hAnsi="Trebuchet MS" w:cs="Arial"/>
          <w:b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proofErr w:type="spellStart"/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Uni</w:t>
      </w:r>
      <w:proofErr w:type="spellEnd"/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-Italia Centre of Kolkata, Priyanka Sen</w:t>
      </w:r>
    </w:p>
    <w:p w:rsidR="00C45880" w:rsidRPr="00EC24CD" w:rsidRDefault="00C45880" w:rsidP="00C45880">
      <w:pPr>
        <w:tabs>
          <w:tab w:val="left" w:pos="1985"/>
        </w:tabs>
        <w:spacing w:after="0" w:line="240" w:lineRule="auto"/>
        <w:ind w:left="2127" w:hanging="1418"/>
        <w:rPr>
          <w:rFonts w:ascii="Trebuchet MS" w:hAnsi="Trebuchet MS" w:cs="Arial"/>
          <w:i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</w:t>
      </w:r>
      <w:r w:rsidR="00C71AB2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5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 – 11.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i/>
          <w:color w:val="000000"/>
          <w:sz w:val="24"/>
          <w:szCs w:val="24"/>
          <w:lang w:val="en-US"/>
        </w:rPr>
        <w:t>Visa policy to study in Italy</w:t>
      </w:r>
    </w:p>
    <w:p w:rsidR="00C45880" w:rsidRPr="00EC24CD" w:rsidRDefault="00C45880" w:rsidP="00C45880">
      <w:pPr>
        <w:tabs>
          <w:tab w:val="left" w:pos="1985"/>
        </w:tabs>
        <w:spacing w:after="0" w:line="240" w:lineRule="auto"/>
        <w:ind w:left="2127" w:hanging="1418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 xml:space="preserve">Consul General- 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Damiano Francovigh</w:t>
      </w:r>
    </w:p>
    <w:p w:rsidR="00C45880" w:rsidRPr="00EC24CD" w:rsidRDefault="00C45880" w:rsidP="00C45880">
      <w:pPr>
        <w:spacing w:after="120"/>
        <w:ind w:left="2835" w:hanging="2126"/>
        <w:jc w:val="both"/>
        <w:rPr>
          <w:rFonts w:ascii="Trebuchet MS" w:eastAsia="Times New Roman" w:hAnsi="Trebuchet MS"/>
          <w:sz w:val="24"/>
          <w:szCs w:val="24"/>
          <w:lang w:val="en-US" w:eastAsia="it-IT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11.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 – 11.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  <w:t>Testimonials</w:t>
      </w:r>
    </w:p>
    <w:p w:rsidR="00C45880" w:rsidRPr="00EC24CD" w:rsidRDefault="00C45880" w:rsidP="00C45880">
      <w:pPr>
        <w:tabs>
          <w:tab w:val="left" w:pos="1985"/>
        </w:tabs>
        <w:spacing w:after="120" w:line="240" w:lineRule="auto"/>
        <w:ind w:left="709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</w:t>
      </w:r>
      <w:r w:rsidR="001101A9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 xml:space="preserve">0 – </w:t>
      </w:r>
      <w:r w:rsidR="001101A9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3</w:t>
      </w:r>
      <w:r w:rsidR="001101A9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5</w:t>
      </w:r>
      <w:r w:rsidR="001101A9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  <w:t>B2B with students</w:t>
      </w:r>
    </w:p>
    <w:p w:rsidR="00C45880" w:rsidRPr="00EC24CD" w:rsidRDefault="00C45880" w:rsidP="00C45880">
      <w:pPr>
        <w:tabs>
          <w:tab w:val="left" w:pos="1985"/>
        </w:tabs>
        <w:spacing w:after="120" w:line="240" w:lineRule="auto"/>
        <w:ind w:left="709"/>
        <w:rPr>
          <w:rFonts w:ascii="Trebuchet MS" w:hAnsi="Trebuchet MS" w:cs="Arial"/>
          <w:color w:val="000000"/>
          <w:sz w:val="24"/>
          <w:szCs w:val="24"/>
          <w:lang w:val="en-US"/>
        </w:rPr>
      </w:pPr>
    </w:p>
    <w:p w:rsidR="00C45880" w:rsidRPr="00C71AB2" w:rsidRDefault="00C45880" w:rsidP="00C45880">
      <w:pPr>
        <w:jc w:val="center"/>
        <w:rPr>
          <w:rFonts w:ascii="Trebuchet MS" w:hAnsi="Trebuchet MS" w:cs="Arial"/>
          <w:b/>
          <w:color w:val="000000"/>
          <w:sz w:val="24"/>
          <w:szCs w:val="24"/>
          <w:u w:val="single"/>
          <w:lang w:val="en-US"/>
        </w:rPr>
      </w:pPr>
      <w:r w:rsidRPr="00C71AB2">
        <w:rPr>
          <w:rFonts w:ascii="Trebuchet MS" w:hAnsi="Trebuchet MS" w:cs="Arial"/>
          <w:b/>
          <w:sz w:val="24"/>
          <w:szCs w:val="24"/>
          <w:u w:val="single"/>
          <w:lang w:val="en-US"/>
        </w:rPr>
        <w:t xml:space="preserve">Hotel </w:t>
      </w:r>
      <w:proofErr w:type="spellStart"/>
      <w:r w:rsidRPr="00C71AB2">
        <w:rPr>
          <w:rFonts w:ascii="Trebuchet MS" w:hAnsi="Trebuchet MS" w:cs="Arial"/>
          <w:b/>
          <w:sz w:val="24"/>
          <w:szCs w:val="24"/>
          <w:u w:val="single"/>
          <w:lang w:val="en-US"/>
        </w:rPr>
        <w:t>Taj</w:t>
      </w:r>
      <w:proofErr w:type="spellEnd"/>
      <w:r w:rsidRPr="00C71AB2">
        <w:rPr>
          <w:rFonts w:ascii="Trebuchet MS" w:hAnsi="Trebuchet MS" w:cs="Arial"/>
          <w:b/>
          <w:sz w:val="24"/>
          <w:szCs w:val="24"/>
          <w:u w:val="single"/>
          <w:lang w:val="en-US"/>
        </w:rPr>
        <w:t xml:space="preserve"> Bengal</w:t>
      </w:r>
    </w:p>
    <w:p w:rsidR="00C45880" w:rsidRPr="00EC24CD" w:rsidRDefault="00C45880" w:rsidP="00C45880">
      <w:pPr>
        <w:spacing w:after="0" w:line="240" w:lineRule="auto"/>
        <w:ind w:left="2830" w:hanging="2121"/>
        <w:jc w:val="both"/>
        <w:rPr>
          <w:rFonts w:ascii="Trebuchet MS" w:hAnsi="Trebuchet MS" w:cs="Arial"/>
          <w:color w:val="000000"/>
          <w:sz w:val="24"/>
          <w:szCs w:val="24"/>
          <w:lang w:val="en-US"/>
        </w:rPr>
      </w:pP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14.</w:t>
      </w:r>
      <w:r w:rsidR="006E1368"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>0</w:t>
      </w:r>
      <w:r w:rsidRPr="00EC24CD">
        <w:rPr>
          <w:rFonts w:ascii="Trebuchet MS" w:hAnsi="Trebuchet MS" w:cs="Arial"/>
          <w:color w:val="000000"/>
          <w:sz w:val="24"/>
          <w:szCs w:val="24"/>
          <w:lang w:val="en-US"/>
        </w:rPr>
        <w:tab/>
      </w:r>
      <w:r w:rsidRPr="00EC24CD">
        <w:rPr>
          <w:rFonts w:ascii="Trebuchet MS" w:hAnsi="Trebuchet MS" w:cs="Arial"/>
          <w:sz w:val="24"/>
          <w:szCs w:val="24"/>
          <w:lang w:val="en-US"/>
        </w:rPr>
        <w:t xml:space="preserve">Working lunch with the </w:t>
      </w:r>
      <w:r w:rsidRPr="00EC24CD">
        <w:rPr>
          <w:rFonts w:ascii="Trebuchet MS" w:hAnsi="Trebuchet MS" w:cs="Arial"/>
          <w:b/>
          <w:sz w:val="24"/>
          <w:szCs w:val="24"/>
          <w:lang w:val="en-US"/>
        </w:rPr>
        <w:t>Minister of School</w:t>
      </w:r>
      <w:r w:rsidR="00EC24CD" w:rsidRPr="00EC24CD">
        <w:rPr>
          <w:rFonts w:ascii="Trebuchet MS" w:hAnsi="Trebuchet MS" w:cs="Arial"/>
          <w:b/>
          <w:sz w:val="24"/>
          <w:szCs w:val="24"/>
          <w:lang w:val="en-US"/>
        </w:rPr>
        <w:t xml:space="preserve"> </w:t>
      </w:r>
      <w:r w:rsidRPr="00EC24CD">
        <w:rPr>
          <w:rFonts w:ascii="Trebuchet MS" w:hAnsi="Trebuchet MS" w:cs="Arial"/>
          <w:b/>
          <w:sz w:val="24"/>
          <w:szCs w:val="24"/>
          <w:lang w:val="en-US"/>
        </w:rPr>
        <w:t xml:space="preserve">and Higher Education </w:t>
      </w:r>
      <w:r w:rsidRPr="00EC24CD">
        <w:rPr>
          <w:rFonts w:ascii="Trebuchet MS" w:hAnsi="Trebuchet MS" w:cs="Arial"/>
          <w:sz w:val="24"/>
          <w:szCs w:val="24"/>
          <w:lang w:val="en-US"/>
        </w:rPr>
        <w:t xml:space="preserve">of West Bengal, </w:t>
      </w:r>
      <w:proofErr w:type="spellStart"/>
      <w:r w:rsidRPr="00EC24CD">
        <w:rPr>
          <w:rFonts w:ascii="Trebuchet MS" w:hAnsi="Trebuchet MS" w:cs="Arial"/>
          <w:sz w:val="24"/>
          <w:szCs w:val="24"/>
          <w:lang w:val="en-US"/>
        </w:rPr>
        <w:t>Partha</w:t>
      </w:r>
      <w:proofErr w:type="spellEnd"/>
      <w:r w:rsidRPr="00EC24CD">
        <w:rPr>
          <w:rFonts w:ascii="Trebuchet MS" w:hAnsi="Trebuchet MS" w:cs="Arial"/>
          <w:sz w:val="24"/>
          <w:szCs w:val="24"/>
          <w:lang w:val="en-US"/>
        </w:rPr>
        <w:t xml:space="preserve"> Chatterjee and representatives of the Italian Universities and Universities of Kolkata</w:t>
      </w:r>
    </w:p>
    <w:p w:rsidR="00CC414C" w:rsidRPr="00EC24CD" w:rsidRDefault="00C45880">
      <w:pPr>
        <w:rPr>
          <w:lang w:val="en-US"/>
        </w:rPr>
      </w:pPr>
      <w:r w:rsidRPr="00EC24CD">
        <w:rPr>
          <w:lang w:val="en-US"/>
        </w:rPr>
        <w:tab/>
      </w:r>
    </w:p>
    <w:sectPr w:rsidR="00CC414C" w:rsidRPr="00EC24CD" w:rsidSect="00277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5880"/>
    <w:rsid w:val="000F4674"/>
    <w:rsid w:val="001101A9"/>
    <w:rsid w:val="001D71F0"/>
    <w:rsid w:val="00277A01"/>
    <w:rsid w:val="006E1368"/>
    <w:rsid w:val="00C45880"/>
    <w:rsid w:val="00C71AB2"/>
    <w:rsid w:val="00CB037F"/>
    <w:rsid w:val="00CC414C"/>
    <w:rsid w:val="00E77FC0"/>
    <w:rsid w:val="00EC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80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80"/>
    <w:rPr>
      <w:rFonts w:ascii="Calibri" w:eastAsia="Calibri" w:hAnsi="Calibri" w:cs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7</cp:revision>
  <dcterms:created xsi:type="dcterms:W3CDTF">2017-11-08T06:12:00Z</dcterms:created>
  <dcterms:modified xsi:type="dcterms:W3CDTF">2017-11-08T10:43:00Z</dcterms:modified>
</cp:coreProperties>
</file>